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B018" w14:textId="77777777" w:rsidR="00352322" w:rsidRDefault="00352322">
      <w:pPr>
        <w:pStyle w:val="Corpotesto"/>
        <w:rPr>
          <w:rFonts w:ascii="Times New Roman"/>
        </w:rPr>
      </w:pPr>
    </w:p>
    <w:p w14:paraId="487EB019" w14:textId="77777777" w:rsidR="00352322" w:rsidRDefault="00352322">
      <w:pPr>
        <w:pStyle w:val="Corpotesto"/>
        <w:rPr>
          <w:rFonts w:ascii="Times New Roman"/>
        </w:rPr>
      </w:pPr>
    </w:p>
    <w:p w14:paraId="487EB01A" w14:textId="77777777" w:rsidR="00352322" w:rsidRDefault="00352322">
      <w:pPr>
        <w:pStyle w:val="Corpotesto"/>
        <w:spacing w:before="3"/>
        <w:rPr>
          <w:rFonts w:ascii="Times New Roman"/>
          <w:sz w:val="29"/>
        </w:rPr>
      </w:pPr>
    </w:p>
    <w:p w14:paraId="487EB01B" w14:textId="7426ACDE" w:rsidR="00352322" w:rsidRDefault="00F5389B">
      <w:pPr>
        <w:spacing w:before="52"/>
        <w:ind w:left="2990" w:right="2865"/>
        <w:jc w:val="center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riferimento:</w:t>
      </w:r>
      <w:r>
        <w:rPr>
          <w:spacing w:val="2"/>
          <w:sz w:val="24"/>
        </w:rPr>
        <w:t xml:space="preserve"> </w:t>
      </w:r>
      <w:r w:rsidR="00781A5A">
        <w:rPr>
          <w:spacing w:val="2"/>
          <w:sz w:val="24"/>
        </w:rPr>
        <w:t>I</w:t>
      </w:r>
      <w:r w:rsidR="00883AD4">
        <w:rPr>
          <w:spacing w:val="2"/>
          <w:sz w:val="24"/>
        </w:rPr>
        <w:t>I</w:t>
      </w:r>
      <w:r w:rsidR="00781A5A">
        <w:rPr>
          <w:spacing w:val="2"/>
          <w:sz w:val="24"/>
        </w:rPr>
        <w:t xml:space="preserve"> trimestre </w:t>
      </w:r>
      <w:r w:rsidR="009A3EF4">
        <w:rPr>
          <w:sz w:val="24"/>
        </w:rPr>
        <w:t>202</w:t>
      </w:r>
      <w:r w:rsidR="00781A5A">
        <w:rPr>
          <w:sz w:val="24"/>
        </w:rPr>
        <w:t>3</w:t>
      </w:r>
    </w:p>
    <w:p w14:paraId="487EB01C" w14:textId="77777777" w:rsidR="00352322" w:rsidRDefault="00352322">
      <w:pPr>
        <w:pStyle w:val="Corpotesto"/>
      </w:pPr>
    </w:p>
    <w:p w14:paraId="487EB01D" w14:textId="77777777" w:rsidR="00352322" w:rsidRDefault="00352322">
      <w:pPr>
        <w:pStyle w:val="Corpotesto"/>
      </w:pPr>
    </w:p>
    <w:p w14:paraId="487EB01E" w14:textId="77777777" w:rsidR="00352322" w:rsidRDefault="0035232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352322" w14:paraId="487EB020" w14:textId="77777777">
        <w:trPr>
          <w:trHeight w:val="594"/>
        </w:trPr>
        <w:tc>
          <w:tcPr>
            <w:tcW w:w="9777" w:type="dxa"/>
            <w:gridSpan w:val="3"/>
          </w:tcPr>
          <w:p w14:paraId="487EB01F" w14:textId="77777777" w:rsidR="00352322" w:rsidRDefault="00F5389B">
            <w:pPr>
              <w:pStyle w:val="TableParagraph"/>
              <w:spacing w:before="0" w:line="341" w:lineRule="exact"/>
              <w:ind w:left="4267" w:right="4255"/>
              <w:rPr>
                <w:sz w:val="28"/>
              </w:rPr>
            </w:pPr>
            <w:r>
              <w:rPr>
                <w:sz w:val="28"/>
              </w:rPr>
              <w:t>FATTURE</w:t>
            </w:r>
          </w:p>
        </w:tc>
      </w:tr>
      <w:tr w:rsidR="00352322" w14:paraId="487EB024" w14:textId="77777777">
        <w:trPr>
          <w:trHeight w:val="592"/>
        </w:trPr>
        <w:tc>
          <w:tcPr>
            <w:tcW w:w="3259" w:type="dxa"/>
          </w:tcPr>
          <w:p w14:paraId="487EB021" w14:textId="77777777" w:rsidR="00352322" w:rsidRDefault="00F538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liquidate</w:t>
            </w:r>
          </w:p>
        </w:tc>
        <w:tc>
          <w:tcPr>
            <w:tcW w:w="3259" w:type="dxa"/>
          </w:tcPr>
          <w:p w14:paraId="487EB022" w14:textId="77777777" w:rsidR="00352322" w:rsidRDefault="00F5389B">
            <w:pPr>
              <w:pStyle w:val="TableParagraph"/>
              <w:ind w:left="217" w:right="32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3259" w:type="dxa"/>
          </w:tcPr>
          <w:p w14:paraId="487EB023" w14:textId="77777777" w:rsidR="00352322" w:rsidRDefault="00F5389B"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(1)</w:t>
            </w:r>
          </w:p>
        </w:tc>
      </w:tr>
      <w:tr w:rsidR="00352322" w14:paraId="487EB028" w14:textId="77777777">
        <w:trPr>
          <w:trHeight w:val="592"/>
        </w:trPr>
        <w:tc>
          <w:tcPr>
            <w:tcW w:w="3259" w:type="dxa"/>
          </w:tcPr>
          <w:p w14:paraId="487EB025" w14:textId="6B67A8A2" w:rsidR="00352322" w:rsidRDefault="001F25BF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5</w:t>
            </w:r>
            <w:r w:rsidR="00883AD4">
              <w:rPr>
                <w:sz w:val="20"/>
              </w:rPr>
              <w:t>2</w:t>
            </w:r>
          </w:p>
        </w:tc>
        <w:tc>
          <w:tcPr>
            <w:tcW w:w="3259" w:type="dxa"/>
          </w:tcPr>
          <w:p w14:paraId="487EB026" w14:textId="20F7C921" w:rsidR="00352322" w:rsidRPr="001F25BF" w:rsidRDefault="00883AD4" w:rsidP="00883A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31064,99</w:t>
            </w:r>
            <w:r w:rsidR="001F25BF">
              <w:rPr>
                <w:color w:val="000000"/>
              </w:rPr>
              <w:t xml:space="preserve"> </w:t>
            </w:r>
            <w:r w:rsidR="00F5389B">
              <w:rPr>
                <w:sz w:val="20"/>
              </w:rPr>
              <w:t>€</w:t>
            </w:r>
          </w:p>
        </w:tc>
        <w:tc>
          <w:tcPr>
            <w:tcW w:w="3259" w:type="dxa"/>
          </w:tcPr>
          <w:p w14:paraId="487EB027" w14:textId="67D5D265" w:rsidR="00352322" w:rsidRDefault="006C7794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-6,00</w:t>
            </w:r>
          </w:p>
        </w:tc>
      </w:tr>
    </w:tbl>
    <w:p w14:paraId="487EB029" w14:textId="77777777" w:rsidR="00352322" w:rsidRDefault="00352322">
      <w:pPr>
        <w:pStyle w:val="Corpotesto"/>
      </w:pPr>
    </w:p>
    <w:p w14:paraId="487EB02A" w14:textId="77777777" w:rsidR="00352322" w:rsidRDefault="00352322">
      <w:pPr>
        <w:pStyle w:val="Corpotesto"/>
        <w:spacing w:before="5"/>
        <w:rPr>
          <w:sz w:val="22"/>
        </w:rPr>
      </w:pPr>
    </w:p>
    <w:p w14:paraId="487EB02B" w14:textId="1A11CFE5" w:rsidR="00352322" w:rsidRDefault="00F5389B">
      <w:pPr>
        <w:pStyle w:val="Corpotesto"/>
        <w:spacing w:before="76" w:line="273" w:lineRule="auto"/>
        <w:ind w:left="1133" w:hanging="588"/>
      </w:pPr>
      <w:r>
        <w:rPr>
          <w:spacing w:val="-1"/>
          <w:vertAlign w:val="superscript"/>
        </w:rPr>
        <w:t>(1)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calcolo</w:t>
      </w:r>
      <w:r>
        <w:t xml:space="preserve"> </w:t>
      </w:r>
      <w:r>
        <w:rPr>
          <w:spacing w:val="-1"/>
        </w:rPr>
        <w:t>del valore</w:t>
      </w:r>
      <w:r>
        <w:rPr>
          <w:spacing w:val="2"/>
        </w:rPr>
        <w:t xml:space="preserve"> </w:t>
      </w:r>
      <w:r>
        <w:rPr>
          <w:spacing w:val="-1"/>
        </w:rPr>
        <w:t>è stato</w:t>
      </w:r>
      <w:r>
        <w:rPr>
          <w:spacing w:val="1"/>
        </w:rPr>
        <w:t xml:space="preserve"> </w:t>
      </w:r>
      <w:r>
        <w:rPr>
          <w:spacing w:val="-1"/>
        </w:rPr>
        <w:t>effettuato</w:t>
      </w:r>
      <w:r>
        <w:t xml:space="preserve"> </w:t>
      </w:r>
      <w:r>
        <w:rPr>
          <w:spacing w:val="-1"/>
        </w:rPr>
        <w:t>sulla</w:t>
      </w:r>
      <w:r>
        <w:rPr>
          <w:spacing w:val="1"/>
        </w:rPr>
        <w:t xml:space="preserve"> </w:t>
      </w:r>
      <w:r>
        <w:rPr>
          <w:spacing w:val="-1"/>
        </w:rPr>
        <w:t>base delle disposizioni</w:t>
      </w:r>
      <w:r>
        <w:t xml:space="preserve"> </w:t>
      </w:r>
      <w:r w:rsidR="008823E9">
        <w:t>d</w:t>
      </w:r>
      <w:r>
        <w:t>i</w:t>
      </w:r>
      <w:r>
        <w:rPr>
          <w:spacing w:val="1"/>
        </w:rPr>
        <w:t xml:space="preserve"> </w:t>
      </w:r>
      <w:r>
        <w:t>cui all’art. 9 del DPCM 22.9.2014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MEF/RGS</w:t>
      </w:r>
      <w:r>
        <w:rPr>
          <w:spacing w:val="-2"/>
        </w:rPr>
        <w:t xml:space="preserve"> </w:t>
      </w:r>
      <w:r>
        <w:t>n.3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l</w:t>
      </w:r>
      <w:r w:rsidR="008823E9">
        <w:t>u</w:t>
      </w:r>
      <w:r>
        <w:t>glio</w:t>
      </w:r>
      <w:r>
        <w:rPr>
          <w:spacing w:val="1"/>
        </w:rPr>
        <w:t xml:space="preserve"> </w:t>
      </w:r>
      <w:r>
        <w:t>2015.</w:t>
      </w:r>
    </w:p>
    <w:p w14:paraId="487EB02C" w14:textId="77777777" w:rsidR="00352322" w:rsidRDefault="00352322">
      <w:pPr>
        <w:pStyle w:val="Corpotesto"/>
      </w:pPr>
    </w:p>
    <w:p w14:paraId="487EB02D" w14:textId="77777777" w:rsidR="00352322" w:rsidRDefault="00352322">
      <w:pPr>
        <w:pStyle w:val="Corpotesto"/>
      </w:pPr>
    </w:p>
    <w:p w14:paraId="487EB02E" w14:textId="77777777" w:rsidR="00352322" w:rsidRDefault="00352322">
      <w:pPr>
        <w:pStyle w:val="Corpotesto"/>
        <w:spacing w:before="1"/>
        <w:rPr>
          <w:sz w:val="16"/>
        </w:rPr>
      </w:pPr>
    </w:p>
    <w:p w14:paraId="487EB2D2" w14:textId="47D78D6D" w:rsidR="00352322" w:rsidRDefault="00F5389B" w:rsidP="008823E9">
      <w:pPr>
        <w:spacing w:line="276" w:lineRule="auto"/>
        <w:ind w:left="3535" w:right="3534" w:firstLine="362"/>
        <w:rPr>
          <w:sz w:val="24"/>
        </w:rPr>
      </w:pPr>
      <w:r>
        <w:rPr>
          <w:sz w:val="24"/>
        </w:rPr>
        <w:t>Il Tesoriere dell’Ordine</w:t>
      </w:r>
      <w:r>
        <w:rPr>
          <w:spacing w:val="1"/>
          <w:sz w:val="24"/>
        </w:rPr>
        <w:t xml:space="preserve"> </w:t>
      </w:r>
      <w:r w:rsidR="00AF3DB6">
        <w:rPr>
          <w:spacing w:val="1"/>
          <w:sz w:val="24"/>
        </w:rPr>
        <w:t xml:space="preserve">   </w:t>
      </w:r>
      <w:r>
        <w:rPr>
          <w:sz w:val="24"/>
        </w:rPr>
        <w:t>F.to</w:t>
      </w:r>
      <w:r>
        <w:rPr>
          <w:spacing w:val="-2"/>
          <w:sz w:val="24"/>
        </w:rPr>
        <w:t xml:space="preserve"> </w:t>
      </w:r>
      <w:r w:rsidR="008823E9">
        <w:rPr>
          <w:sz w:val="24"/>
        </w:rPr>
        <w:t>Dott</w:t>
      </w:r>
      <w:r w:rsidR="00862B9C">
        <w:rPr>
          <w:sz w:val="24"/>
        </w:rPr>
        <w:t xml:space="preserve">.ssa Lorena Castellani </w:t>
      </w:r>
      <w:r w:rsidR="008823E9">
        <w:rPr>
          <w:sz w:val="24"/>
        </w:rPr>
        <w:t>………………………………</w:t>
      </w:r>
      <w:proofErr w:type="gramStart"/>
      <w:r w:rsidR="008823E9">
        <w:rPr>
          <w:sz w:val="24"/>
        </w:rPr>
        <w:t>…….</w:t>
      </w:r>
      <w:proofErr w:type="gramEnd"/>
      <w:r w:rsidR="008823E9">
        <w:rPr>
          <w:sz w:val="24"/>
        </w:rPr>
        <w:t>.</w:t>
      </w:r>
    </w:p>
    <w:sectPr w:rsidR="00352322">
      <w:headerReference w:type="default" r:id="rId6"/>
      <w:footerReference w:type="default" r:id="rId7"/>
      <w:pgSz w:w="11910" w:h="16840"/>
      <w:pgMar w:top="2060" w:right="940" w:bottom="1520" w:left="940" w:header="49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30D" w14:textId="77777777" w:rsidR="00F5389B" w:rsidRDefault="00F5389B">
      <w:r>
        <w:separator/>
      </w:r>
    </w:p>
  </w:endnote>
  <w:endnote w:type="continuationSeparator" w:id="0">
    <w:p w14:paraId="487EB30F" w14:textId="77777777" w:rsidR="00F5389B" w:rsidRDefault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8" w14:textId="16991D5A" w:rsidR="00352322" w:rsidRDefault="003523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09" w14:textId="77777777" w:rsidR="00F5389B" w:rsidRDefault="00F5389B">
      <w:r>
        <w:separator/>
      </w:r>
    </w:p>
  </w:footnote>
  <w:footnote w:type="continuationSeparator" w:id="0">
    <w:p w14:paraId="487EB30B" w14:textId="77777777" w:rsidR="00F5389B" w:rsidRDefault="00F5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7" w14:textId="7D4FD079" w:rsidR="00352322" w:rsidRDefault="0035232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2"/>
    <w:rsid w:val="000E3A5C"/>
    <w:rsid w:val="001F25BF"/>
    <w:rsid w:val="00352322"/>
    <w:rsid w:val="006C7794"/>
    <w:rsid w:val="00781A5A"/>
    <w:rsid w:val="00862B9C"/>
    <w:rsid w:val="008823E9"/>
    <w:rsid w:val="00883AD4"/>
    <w:rsid w:val="009A3EF4"/>
    <w:rsid w:val="00AF3DB6"/>
    <w:rsid w:val="00F5389B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B018"/>
  <w15:docId w15:val="{3B60F624-BA9A-46E6-B4E5-E3D031E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64" w:right="12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3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3E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opi_reception@outlook.com</cp:lastModifiedBy>
  <cp:revision>5</cp:revision>
  <dcterms:created xsi:type="dcterms:W3CDTF">2023-12-07T17:46:00Z</dcterms:created>
  <dcterms:modified xsi:type="dcterms:W3CDTF">2023-12-07T17:57:00Z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2023-11-13T00:00:00Z</vt:filetime>
  </property>
</Properties>
</file>